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1077"/>
        <w:gridCol w:w="637"/>
        <w:gridCol w:w="447"/>
        <w:gridCol w:w="179"/>
        <w:gridCol w:w="508"/>
        <w:gridCol w:w="778"/>
        <w:gridCol w:w="356"/>
        <w:gridCol w:w="229"/>
        <w:gridCol w:w="480"/>
        <w:gridCol w:w="567"/>
        <w:gridCol w:w="1275"/>
        <w:gridCol w:w="58"/>
        <w:gridCol w:w="1674"/>
        <w:gridCol w:w="562"/>
        <w:gridCol w:w="1127"/>
      </w:tblGrid>
      <w:tr w14:paraId="60FB3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9954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6068B"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80" w:lineRule="exact"/>
              <w:ind w:right="0" w:rightChars="0"/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佛山市三水投资发展集团有限公司公开招聘下属企业</w:t>
            </w:r>
          </w:p>
          <w:p w14:paraId="02DB00D7"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80" w:lineRule="exact"/>
              <w:ind w:right="0" w:rightChars="0"/>
              <w:jc w:val="center"/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佛山市三水区国睿再生资源回收有限公司工作人员报名表</w:t>
            </w:r>
          </w:p>
        </w:tc>
      </w:tr>
      <w:tr w14:paraId="4BDF2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A931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E778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A5B44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BAB0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35414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12E06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4616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 w14:paraId="2FF58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3C3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4DDE2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477A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73457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C0176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7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81CE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5EE2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4442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DF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3ACB7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F157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62BA4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4A6D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DC3C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4FDC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41B19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6918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53235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7F68F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DAA77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DBB23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DD217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BE93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E873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B93C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5304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0FA5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联系手机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33F0F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2697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933E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4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08A7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476A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18B4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BE00E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43149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任现职时间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5829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53C3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6249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6C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8DCF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760D8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F9FE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4D15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0688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4F79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5EEB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0881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24CF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41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A43F0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 w14:paraId="56275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60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B886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83642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39AC7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EEE35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F2F2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 w14:paraId="5B9D6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5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521B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3B8CC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E83D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6295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5F8E4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981B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5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CCD0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69951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765A4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0A4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3B94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FDF9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5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D17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C8E0B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E2B7E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2C4E0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402F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E01B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59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B4937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3F8024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D7016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39DD89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86C04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00952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515E220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 w14:paraId="609CB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76AE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43039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B134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066F5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 w14:paraId="23C39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B44A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337BE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3F6DE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25EDF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208B4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45A2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3346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11607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B49F7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C9E8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190C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E56D5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1D0CF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F6BCB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C414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CDCB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94E4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9894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10D39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96A5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9F3C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531B5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BC2A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1263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9241B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5330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7A018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A6EF0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D3F2F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F06E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15981A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 w14:paraId="528493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FB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92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22B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211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B29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BEB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 w14:paraId="67D6C6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18DE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02A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9272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03BE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67C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D9B08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A0D6D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DCE1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2D62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467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39847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40A57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0422D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D57DB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14F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6322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6D3E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5B66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E7728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57EE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66D6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5ED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D15F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5352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A196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E69DC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6C052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1F4DE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8C83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6790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3AA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022E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019B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C3443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EE709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exac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FFA714"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父母或抚养者、配偶、子女、孙子、孙女、祖父、祖母、外祖父、外祖母、兄弟姐妹等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等）及主要社会关系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（包括近亲属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在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三水发展集团及下属企业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任职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工作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的情况）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不得漏填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以免影响审核。</w:t>
            </w:r>
          </w:p>
        </w:tc>
      </w:tr>
      <w:tr w14:paraId="36413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37CF400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主要工作经历（含兼职）</w:t>
            </w:r>
          </w:p>
        </w:tc>
      </w:tr>
      <w:tr w14:paraId="18779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72EA9C22"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（由近至远填写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需填写毕业</w:t>
            </w:r>
            <w:r>
              <w:rPr>
                <w:rFonts w:hint="eastAsia"/>
                <w:color w:val="auto"/>
                <w:lang w:eastAsia="zh-CN"/>
              </w:rPr>
              <w:t>后</w:t>
            </w:r>
            <w:r>
              <w:rPr>
                <w:rFonts w:hint="eastAsia"/>
                <w:color w:val="auto"/>
              </w:rPr>
              <w:t>至今所有</w:t>
            </w:r>
            <w:r>
              <w:rPr>
                <w:rFonts w:hint="eastAsia"/>
                <w:color w:val="auto"/>
                <w:lang w:eastAsia="zh-CN"/>
              </w:rPr>
              <w:t>的</w:t>
            </w:r>
            <w:r>
              <w:rPr>
                <w:rFonts w:hint="eastAsia"/>
                <w:color w:val="auto"/>
              </w:rPr>
              <w:t>工作经历。）</w:t>
            </w:r>
          </w:p>
          <w:p w14:paraId="056F836E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【示例】：XX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年X月-XX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年X月，X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公司X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部门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岗位/职务</w:t>
            </w:r>
          </w:p>
          <w:p w14:paraId="4C815C47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主要职责：主要工作内容。</w:t>
            </w:r>
          </w:p>
          <w:p w14:paraId="6E5ADF6C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9736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2D4E25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奖惩情况</w:t>
            </w:r>
          </w:p>
        </w:tc>
      </w:tr>
      <w:tr w14:paraId="2A071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AEED550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示例：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月，获X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单位X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称号。</w:t>
            </w:r>
          </w:p>
          <w:p w14:paraId="5E31ADA5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</w:t>
            </w:r>
            <w:r>
              <w:rPr>
                <w:rFonts w:hint="eastAsia"/>
                <w:color w:val="auto"/>
                <w:lang w:val="en-US" w:eastAsia="zh-CN"/>
              </w:rPr>
              <w:t>受到XXX处分</w:t>
            </w:r>
            <w:r>
              <w:rPr>
                <w:rFonts w:hint="eastAsia"/>
                <w:color w:val="auto"/>
              </w:rPr>
              <w:t>。</w:t>
            </w:r>
          </w:p>
          <w:p w14:paraId="08B5938C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</w:t>
            </w:r>
            <w:r>
              <w:rPr>
                <w:rFonts w:hint="eastAsia"/>
                <w:color w:val="auto"/>
                <w:lang w:eastAsia="zh-CN"/>
              </w:rPr>
              <w:t>的奖惩情况，如没有相关奖惩情况，请填“无”</w:t>
            </w:r>
            <w:r>
              <w:rPr>
                <w:rFonts w:hint="eastAsia"/>
                <w:color w:val="auto"/>
              </w:rPr>
              <w:t>。</w:t>
            </w:r>
          </w:p>
          <w:p w14:paraId="537BF037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0583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287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 w14:paraId="1CD9325C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 w14:paraId="599C6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1822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00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</w:p>
          <w:p w14:paraId="4A0F3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2.如体检、考察人选出现空缺，是否同意作为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</w:t>
            </w:r>
          </w:p>
          <w:p w14:paraId="7505D4EA">
            <w:pPr>
              <w:spacing w:line="460" w:lineRule="exact"/>
              <w:ind w:right="964" w:firstLine="42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年   月  日</w:t>
            </w:r>
          </w:p>
        </w:tc>
      </w:tr>
    </w:tbl>
    <w:p w14:paraId="3CCAAA1B"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